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70040EA0" w:rsidR="00AC5C4E" w:rsidRPr="001E62C3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3759FA">
        <w:rPr>
          <w:b/>
          <w:sz w:val="28"/>
          <w:szCs w:val="28"/>
        </w:rPr>
        <w:t>26</w:t>
      </w:r>
    </w:p>
    <w:p w14:paraId="40973FD8" w14:textId="77777777" w:rsidR="00AC5C4E" w:rsidRPr="00770A22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5BFAD88B" w:rsidR="00AC5C4E" w:rsidRPr="00770A22" w:rsidRDefault="00AC5C4E" w:rsidP="005125B9">
      <w:pPr>
        <w:spacing w:line="360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1513ED">
        <w:rPr>
          <w:sz w:val="28"/>
          <w:szCs w:val="28"/>
        </w:rPr>
        <w:t>30</w:t>
      </w:r>
      <w:r w:rsidR="000236E5">
        <w:rPr>
          <w:sz w:val="28"/>
          <w:szCs w:val="28"/>
        </w:rPr>
        <w:t xml:space="preserve"> </w:t>
      </w:r>
      <w:r w:rsidR="001513ED">
        <w:rPr>
          <w:sz w:val="28"/>
          <w:szCs w:val="28"/>
        </w:rPr>
        <w:t>июня</w:t>
      </w:r>
      <w:r w:rsidR="000236E5">
        <w:rPr>
          <w:sz w:val="28"/>
          <w:szCs w:val="28"/>
        </w:rPr>
        <w:t xml:space="preserve"> 20</w:t>
      </w:r>
      <w:r w:rsidR="009F0579">
        <w:rPr>
          <w:sz w:val="28"/>
          <w:szCs w:val="28"/>
        </w:rPr>
        <w:t>2</w:t>
      </w:r>
      <w:r w:rsidR="0012327C">
        <w:rPr>
          <w:sz w:val="28"/>
          <w:szCs w:val="28"/>
        </w:rPr>
        <w:t>1</w:t>
      </w:r>
      <w:r w:rsidR="000236E5">
        <w:rPr>
          <w:sz w:val="28"/>
          <w:szCs w:val="28"/>
        </w:rPr>
        <w:t xml:space="preserve"> года</w:t>
      </w:r>
    </w:p>
    <w:p w14:paraId="7F8FAF38" w14:textId="77777777" w:rsidR="006E7DED" w:rsidRPr="00770A22" w:rsidRDefault="00AC5C4E" w:rsidP="005125B9">
      <w:pPr>
        <w:spacing w:line="360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5125B9">
      <w:pPr>
        <w:spacing w:line="360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5125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47E891FA" w14:textId="05AC9187" w:rsidR="009F0579" w:rsidRDefault="009F0579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Сергей Евгеньевич – </w:t>
      </w:r>
      <w:r w:rsidRPr="00C54CE2">
        <w:rPr>
          <w:sz w:val="28"/>
          <w:szCs w:val="28"/>
        </w:rPr>
        <w:t>председатель Государственного комитета Республики Татарстан по туризму</w:t>
      </w:r>
      <w:r w:rsidR="007D7B6A">
        <w:rPr>
          <w:sz w:val="28"/>
          <w:szCs w:val="28"/>
        </w:rPr>
        <w:t>.</w:t>
      </w:r>
    </w:p>
    <w:p w14:paraId="532C1C3B" w14:textId="77AAEEC9" w:rsidR="001513ED" w:rsidRDefault="00134EA2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Барабанова Екатерина Андреевна – </w:t>
      </w:r>
      <w:r w:rsidR="001513ED" w:rsidRPr="005F39E7">
        <w:rPr>
          <w:sz w:val="28"/>
          <w:szCs w:val="28"/>
        </w:rPr>
        <w:t>заместитель председателя Государственного комитета Республики Татарстан по туризму</w:t>
      </w:r>
      <w:r w:rsidR="001513ED">
        <w:rPr>
          <w:sz w:val="28"/>
          <w:szCs w:val="28"/>
        </w:rPr>
        <w:t>.</w:t>
      </w:r>
    </w:p>
    <w:p w14:paraId="4857A8EE" w14:textId="39053C04" w:rsidR="007D7B6A" w:rsidRDefault="007D7B6A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39E7">
        <w:rPr>
          <w:sz w:val="28"/>
          <w:szCs w:val="28"/>
        </w:rPr>
        <w:t>Балахонцева Айгуль Евгеньевна – заместитель председателя Государственного комитета Республики Татарстан по туризму.</w:t>
      </w:r>
    </w:p>
    <w:p w14:paraId="18DC4331" w14:textId="08CDE39F" w:rsidR="001513ED" w:rsidRDefault="001513E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Кайманова Анастасия Анатольевна – начальник отдела развития туристской индустрии </w:t>
      </w:r>
      <w:r w:rsidRPr="005F39E7">
        <w:rPr>
          <w:sz w:val="28"/>
          <w:szCs w:val="28"/>
        </w:rPr>
        <w:t>Государственного комитета Республики Татарстан по туризму</w:t>
      </w:r>
      <w:r>
        <w:rPr>
          <w:sz w:val="28"/>
          <w:szCs w:val="28"/>
        </w:rPr>
        <w:t>.</w:t>
      </w:r>
    </w:p>
    <w:p w14:paraId="7E71A32B" w14:textId="5D88B6FD" w:rsidR="001513ED" w:rsidRDefault="001513E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Батурина Анастасия Вячеславовна – ведущий советник отдела развития туристской индустрии </w:t>
      </w:r>
      <w:r w:rsidRPr="005F39E7">
        <w:rPr>
          <w:sz w:val="28"/>
          <w:szCs w:val="28"/>
        </w:rPr>
        <w:t>Государственного комитета Республики Татарстан по туризму</w:t>
      </w:r>
      <w:r>
        <w:rPr>
          <w:sz w:val="28"/>
          <w:szCs w:val="28"/>
        </w:rPr>
        <w:t>.</w:t>
      </w:r>
    </w:p>
    <w:p w14:paraId="60E0F108" w14:textId="228ABE79" w:rsidR="00670FDE" w:rsidRPr="00670FDE" w:rsidRDefault="00670FDE" w:rsidP="00670FDE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Мухаметшина </w:t>
      </w:r>
      <w:r w:rsidRPr="00C54CE2">
        <w:rPr>
          <w:sz w:val="28"/>
          <w:szCs w:val="28"/>
        </w:rPr>
        <w:t>Гульнара Мусаевна</w:t>
      </w:r>
      <w:r>
        <w:rPr>
          <w:sz w:val="28"/>
          <w:szCs w:val="28"/>
        </w:rPr>
        <w:t xml:space="preserve"> – </w:t>
      </w:r>
      <w:r w:rsidRPr="00C54CE2">
        <w:rPr>
          <w:sz w:val="28"/>
          <w:szCs w:val="28"/>
        </w:rPr>
        <w:t>ведущий консультант отдела развития и реализации государственных программ</w:t>
      </w:r>
      <w:r>
        <w:rPr>
          <w:sz w:val="28"/>
          <w:szCs w:val="28"/>
        </w:rPr>
        <w:t xml:space="preserve"> </w:t>
      </w:r>
      <w:r w:rsidRPr="005F39E7">
        <w:rPr>
          <w:sz w:val="28"/>
          <w:szCs w:val="28"/>
        </w:rPr>
        <w:t>Государственного комитета Республики Татарстан по туризму</w:t>
      </w:r>
      <w:r>
        <w:rPr>
          <w:sz w:val="28"/>
          <w:szCs w:val="28"/>
        </w:rPr>
        <w:t>.</w:t>
      </w:r>
    </w:p>
    <w:p w14:paraId="3726F0CF" w14:textId="3FB9DCEF" w:rsidR="00750963" w:rsidRDefault="00750963" w:rsidP="00750963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Оксана Николаевна – заместитель </w:t>
      </w:r>
      <w:r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974253">
        <w:rPr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«Тревел энд ворк»</w:t>
      </w:r>
      <w:r>
        <w:rPr>
          <w:sz w:val="28"/>
          <w:szCs w:val="28"/>
        </w:rPr>
        <w:t xml:space="preserve"> (председатель совета)</w:t>
      </w:r>
      <w:r w:rsidRPr="009F0579">
        <w:rPr>
          <w:sz w:val="28"/>
          <w:szCs w:val="28"/>
        </w:rPr>
        <w:t>.</w:t>
      </w:r>
    </w:p>
    <w:p w14:paraId="585D8069" w14:textId="50E0162C" w:rsidR="00670FDE" w:rsidRPr="00750963" w:rsidRDefault="00670FDE" w:rsidP="00750963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Назипова Гульчачак Рахимзяновна – </w:t>
      </w:r>
      <w:r w:rsidR="009F1077">
        <w:rPr>
          <w:sz w:val="28"/>
          <w:szCs w:val="28"/>
        </w:rPr>
        <w:t>профессор Казанского государственного института культуры</w:t>
      </w:r>
      <w:bookmarkStart w:id="0" w:name="_GoBack"/>
      <w:bookmarkEnd w:id="0"/>
      <w:r>
        <w:rPr>
          <w:sz w:val="28"/>
          <w:szCs w:val="28"/>
        </w:rPr>
        <w:t>.</w:t>
      </w:r>
    </w:p>
    <w:p w14:paraId="6E909F8D" w14:textId="3D589242" w:rsidR="0076293E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 </w:t>
      </w:r>
      <w:r w:rsidRPr="0076293E">
        <w:rPr>
          <w:sz w:val="28"/>
          <w:szCs w:val="28"/>
        </w:rPr>
        <w:t xml:space="preserve">Евгений </w:t>
      </w:r>
      <w:r w:rsidR="00F3466D">
        <w:rPr>
          <w:sz w:val="28"/>
          <w:szCs w:val="28"/>
        </w:rPr>
        <w:t xml:space="preserve">Павлович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F3466D">
        <w:rPr>
          <w:sz w:val="28"/>
          <w:szCs w:val="28"/>
        </w:rPr>
        <w:t>.</w:t>
      </w:r>
    </w:p>
    <w:p w14:paraId="3860677F" w14:textId="1D226A0C" w:rsidR="007545D8" w:rsidRPr="001513ED" w:rsidRDefault="007545D8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1513ED">
        <w:rPr>
          <w:sz w:val="28"/>
          <w:szCs w:val="28"/>
        </w:rPr>
        <w:t>Морозов Кузьма Николаевич</w:t>
      </w:r>
      <w:r w:rsidR="0048611F" w:rsidRPr="001513ED">
        <w:rPr>
          <w:sz w:val="28"/>
          <w:szCs w:val="28"/>
        </w:rPr>
        <w:t xml:space="preserve"> –</w:t>
      </w:r>
      <w:r w:rsidRPr="001513ED">
        <w:rPr>
          <w:sz w:val="28"/>
          <w:szCs w:val="28"/>
        </w:rPr>
        <w:t xml:space="preserve"> директор ООО «Продюсерский центр «ИМАН»</w:t>
      </w:r>
      <w:r w:rsidR="0048611F" w:rsidRPr="001513ED">
        <w:rPr>
          <w:sz w:val="28"/>
          <w:szCs w:val="28"/>
        </w:rPr>
        <w:t>.</w:t>
      </w:r>
    </w:p>
    <w:p w14:paraId="036DBF2A" w14:textId="7963B283" w:rsidR="009F0579" w:rsidRPr="009F0579" w:rsidRDefault="009F0579" w:rsidP="009F057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lastRenderedPageBreak/>
        <w:t>Шарафутдинова Галина Михайловна – исполнительный директор Ассоциации Рестораторов и Отельеров г.Казани и Республики Татарстан.</w:t>
      </w:r>
    </w:p>
    <w:p w14:paraId="7A46C807" w14:textId="3F0DD220" w:rsidR="0076293E" w:rsidRPr="001513ED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Басырова Диана Рафаэлевна</w:t>
      </w:r>
      <w:r w:rsidR="00F3466D" w:rsidRPr="009F0579">
        <w:rPr>
          <w:sz w:val="28"/>
          <w:szCs w:val="28"/>
        </w:rPr>
        <w:t xml:space="preserve"> –</w:t>
      </w:r>
      <w:r w:rsidR="00C370F6" w:rsidRPr="009F0579">
        <w:rPr>
          <w:sz w:val="28"/>
          <w:szCs w:val="28"/>
        </w:rPr>
        <w:t xml:space="preserve"> </w:t>
      </w:r>
      <w:r w:rsidR="00F3466D" w:rsidRPr="009F0579">
        <w:rPr>
          <w:sz w:val="28"/>
          <w:szCs w:val="28"/>
        </w:rPr>
        <w:t>заместитель председателя К</w:t>
      </w:r>
      <w:r w:rsidRPr="009F0579">
        <w:rPr>
          <w:sz w:val="28"/>
          <w:szCs w:val="28"/>
        </w:rPr>
        <w:t xml:space="preserve">омитета по сувенирной продукции и товарам народных художественных промыслов при </w:t>
      </w:r>
      <w:r w:rsidRPr="001513ED">
        <w:rPr>
          <w:sz w:val="28"/>
          <w:szCs w:val="28"/>
        </w:rPr>
        <w:t>Торгово-промышленной палате Республики Татарст</w:t>
      </w:r>
      <w:r w:rsidR="00F3466D" w:rsidRPr="001513ED">
        <w:rPr>
          <w:sz w:val="28"/>
          <w:szCs w:val="28"/>
        </w:rPr>
        <w:t>ан.</w:t>
      </w:r>
    </w:p>
    <w:p w14:paraId="3542869C" w14:textId="51586D02" w:rsidR="00C61BED" w:rsidRPr="001513ED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13ED">
        <w:rPr>
          <w:sz w:val="28"/>
          <w:szCs w:val="28"/>
        </w:rPr>
        <w:t>Баширова Юлия Владиславовна</w:t>
      </w:r>
      <w:r w:rsidR="00F3466D" w:rsidRPr="001513ED">
        <w:rPr>
          <w:sz w:val="28"/>
          <w:szCs w:val="28"/>
        </w:rPr>
        <w:t xml:space="preserve"> – </w:t>
      </w:r>
      <w:r w:rsidRPr="001513ED">
        <w:rPr>
          <w:sz w:val="28"/>
          <w:szCs w:val="28"/>
        </w:rPr>
        <w:t>генеральный директор АНО «Ассамблея туристских волонтеров Республики Татарстан»</w:t>
      </w:r>
      <w:r w:rsidR="00F3466D" w:rsidRPr="001513ED">
        <w:rPr>
          <w:sz w:val="28"/>
          <w:szCs w:val="28"/>
        </w:rPr>
        <w:t>.</w:t>
      </w:r>
    </w:p>
    <w:p w14:paraId="504AA58C" w14:textId="14A5527E" w:rsidR="005642B4" w:rsidRPr="009F0579" w:rsidRDefault="009F0579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>Юшутина Александра Андреевна</w:t>
      </w:r>
      <w:r w:rsidR="00F3466D" w:rsidRPr="009F0579">
        <w:rPr>
          <w:sz w:val="28"/>
          <w:szCs w:val="28"/>
        </w:rPr>
        <w:t xml:space="preserve"> – и</w:t>
      </w:r>
      <w:r w:rsidR="005642B4" w:rsidRPr="009F0579">
        <w:rPr>
          <w:sz w:val="28"/>
          <w:szCs w:val="28"/>
        </w:rPr>
        <w:t xml:space="preserve">сполнительный директор Ассоциации </w:t>
      </w:r>
      <w:r w:rsidR="006268F8">
        <w:rPr>
          <w:sz w:val="28"/>
          <w:szCs w:val="28"/>
        </w:rPr>
        <w:t>о</w:t>
      </w:r>
      <w:r w:rsidR="005642B4" w:rsidRPr="009F0579">
        <w:rPr>
          <w:sz w:val="28"/>
          <w:szCs w:val="28"/>
        </w:rPr>
        <w:t>телей г. Казани и Республики Татарстан</w:t>
      </w:r>
      <w:r w:rsidR="00750963">
        <w:rPr>
          <w:sz w:val="28"/>
          <w:szCs w:val="28"/>
        </w:rPr>
        <w:t xml:space="preserve"> (секретарь совета)</w:t>
      </w:r>
      <w:r w:rsidR="0048611F" w:rsidRPr="009F0579">
        <w:rPr>
          <w:sz w:val="28"/>
          <w:szCs w:val="28"/>
        </w:rPr>
        <w:t>.</w:t>
      </w:r>
    </w:p>
    <w:p w14:paraId="249C6617" w14:textId="77777777" w:rsidR="00C2714A" w:rsidRDefault="00C2714A" w:rsidP="005125B9">
      <w:pPr>
        <w:spacing w:line="360" w:lineRule="auto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5125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41523552" w14:textId="77777777" w:rsidR="001513ED" w:rsidRDefault="001513ED" w:rsidP="00134EA2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Вопросы дефицита кадров в туристической отрасли Республики Татарстан.</w:t>
      </w:r>
    </w:p>
    <w:p w14:paraId="09D4690D" w14:textId="77777777" w:rsidR="001513ED" w:rsidRDefault="001513ED" w:rsidP="00134EA2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логистики доставки туристов на остров-град Свияжск.</w:t>
      </w:r>
    </w:p>
    <w:p w14:paraId="34CEDE88" w14:textId="77777777" w:rsidR="001513ED" w:rsidRPr="000A3F9C" w:rsidRDefault="001513ED" w:rsidP="00134EA2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3F9C">
        <w:rPr>
          <w:sz w:val="28"/>
          <w:szCs w:val="28"/>
        </w:rPr>
        <w:t xml:space="preserve"> Обсуждение предложений по проведению со</w:t>
      </w:r>
      <w:r>
        <w:rPr>
          <w:sz w:val="28"/>
          <w:szCs w:val="28"/>
        </w:rPr>
        <w:t>вместных акций туроператоров и отельеров, объектов показа (м</w:t>
      </w:r>
      <w:r w:rsidRPr="000A3F9C">
        <w:rPr>
          <w:sz w:val="28"/>
          <w:szCs w:val="28"/>
        </w:rPr>
        <w:t>узеев) с целью популяризации Р</w:t>
      </w:r>
      <w:r>
        <w:rPr>
          <w:sz w:val="28"/>
          <w:szCs w:val="28"/>
        </w:rPr>
        <w:t xml:space="preserve">еспублики </w:t>
      </w:r>
      <w:r w:rsidRPr="000A3F9C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0A3F9C">
        <w:rPr>
          <w:sz w:val="28"/>
          <w:szCs w:val="28"/>
        </w:rPr>
        <w:t xml:space="preserve"> в низкий сезон.</w:t>
      </w:r>
    </w:p>
    <w:p w14:paraId="7F3BD3D4" w14:textId="77777777" w:rsidR="001513ED" w:rsidRPr="005A1C49" w:rsidRDefault="001513ED" w:rsidP="00134EA2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14:paraId="5C17BEC0" w14:textId="77777777" w:rsidR="00A62D37" w:rsidRPr="0089107E" w:rsidRDefault="00A62D37" w:rsidP="005125B9">
      <w:pPr>
        <w:spacing w:line="360" w:lineRule="auto"/>
        <w:jc w:val="both"/>
        <w:outlineLvl w:val="4"/>
        <w:rPr>
          <w:sz w:val="28"/>
          <w:szCs w:val="28"/>
        </w:rPr>
      </w:pPr>
    </w:p>
    <w:p w14:paraId="5A8EA471" w14:textId="498516C3" w:rsidR="00AC5C4E" w:rsidRPr="00625D6A" w:rsidRDefault="00AC5C4E" w:rsidP="003759FA">
      <w:pPr>
        <w:spacing w:line="360" w:lineRule="auto"/>
        <w:ind w:firstLine="709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2213FAD1" w:rsidR="00A62D37" w:rsidRPr="00A62D37" w:rsidRDefault="00A62D37" w:rsidP="005125B9">
      <w:pPr>
        <w:pStyle w:val="a3"/>
        <w:numPr>
          <w:ilvl w:val="0"/>
          <w:numId w:val="24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694300"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035BC3C6" w14:textId="4C4B1A09" w:rsidR="00C2714A" w:rsidRPr="001513ED" w:rsidRDefault="00134EA2" w:rsidP="008E55B1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о</w:t>
      </w:r>
      <w:r w:rsidR="0012327C" w:rsidRPr="0012327C">
        <w:rPr>
          <w:rFonts w:ascii="Times New Roman" w:hAnsi="Times New Roman"/>
          <w:sz w:val="28"/>
          <w:szCs w:val="28"/>
        </w:rPr>
        <w:t xml:space="preserve"> </w:t>
      </w:r>
      <w:r w:rsidR="001513ED" w:rsidRPr="001513ED">
        <w:rPr>
          <w:rFonts w:ascii="Times" w:hAnsi="Times"/>
          <w:sz w:val="28"/>
          <w:szCs w:val="28"/>
        </w:rPr>
        <w:t>дефиците кадров в туристской отрасли</w:t>
      </w:r>
      <w:r w:rsidR="0012327C" w:rsidRPr="001513ED">
        <w:rPr>
          <w:rFonts w:ascii="Times" w:hAnsi="Times"/>
          <w:sz w:val="28"/>
          <w:szCs w:val="28"/>
        </w:rPr>
        <w:t xml:space="preserve"> </w:t>
      </w:r>
      <w:r w:rsidR="00C2714A" w:rsidRPr="001513ED">
        <w:rPr>
          <w:rFonts w:ascii="Times" w:hAnsi="Times"/>
          <w:sz w:val="28"/>
          <w:szCs w:val="28"/>
        </w:rPr>
        <w:t xml:space="preserve">выступили </w:t>
      </w:r>
      <w:r w:rsidR="008E55B1" w:rsidRPr="001513ED">
        <w:rPr>
          <w:rFonts w:ascii="Times" w:hAnsi="Times"/>
          <w:sz w:val="28"/>
          <w:szCs w:val="28"/>
        </w:rPr>
        <w:t>О.Н.Артеменко</w:t>
      </w:r>
      <w:r w:rsidR="001513ED" w:rsidRPr="001513ED">
        <w:rPr>
          <w:rFonts w:ascii="Times" w:hAnsi="Times"/>
          <w:sz w:val="28"/>
          <w:szCs w:val="28"/>
        </w:rPr>
        <w:t>, А.А.Юшутина, Г.М.Шарафутдинова, Г.М.Сафина, Е.П.Терентьев.</w:t>
      </w:r>
    </w:p>
    <w:p w14:paraId="22E6A5E9" w14:textId="3660A866" w:rsidR="0020147F" w:rsidRPr="0012327C" w:rsidRDefault="00134EA2" w:rsidP="00C2714A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 информацией о</w:t>
      </w:r>
      <w:r w:rsidR="0012327C" w:rsidRPr="001513ED">
        <w:rPr>
          <w:rFonts w:ascii="Times" w:hAnsi="Times"/>
          <w:sz w:val="28"/>
          <w:szCs w:val="28"/>
        </w:rPr>
        <w:t xml:space="preserve"> </w:t>
      </w:r>
      <w:r w:rsidR="001513ED" w:rsidRPr="001513ED">
        <w:rPr>
          <w:rFonts w:ascii="Times" w:hAnsi="Times"/>
          <w:sz w:val="28"/>
          <w:szCs w:val="28"/>
        </w:rPr>
        <w:t>логистик</w:t>
      </w:r>
      <w:r w:rsidR="001513ED">
        <w:rPr>
          <w:rFonts w:ascii="Times" w:hAnsi="Times"/>
          <w:sz w:val="28"/>
          <w:szCs w:val="28"/>
        </w:rPr>
        <w:t>е</w:t>
      </w:r>
      <w:r w:rsidR="001513ED" w:rsidRPr="001513ED">
        <w:rPr>
          <w:rFonts w:ascii="Times" w:hAnsi="Times"/>
          <w:sz w:val="28"/>
          <w:szCs w:val="28"/>
        </w:rPr>
        <w:t xml:space="preserve"> доставки туристов на остров-град Свияжск</w:t>
      </w:r>
      <w:r w:rsidR="0012327C" w:rsidRPr="0012327C">
        <w:rPr>
          <w:rFonts w:ascii="Times" w:hAnsi="Times"/>
          <w:sz w:val="28"/>
          <w:szCs w:val="28"/>
        </w:rPr>
        <w:t xml:space="preserve"> </w:t>
      </w:r>
      <w:r w:rsidR="0020147F" w:rsidRPr="0012327C">
        <w:rPr>
          <w:rFonts w:ascii="Times" w:hAnsi="Times"/>
          <w:sz w:val="28"/>
          <w:szCs w:val="28"/>
        </w:rPr>
        <w:t>выступил</w:t>
      </w:r>
      <w:r w:rsidR="007C7D08" w:rsidRPr="0012327C">
        <w:rPr>
          <w:rFonts w:ascii="Times" w:hAnsi="Times"/>
          <w:sz w:val="28"/>
          <w:szCs w:val="28"/>
        </w:rPr>
        <w:t>и</w:t>
      </w:r>
      <w:r w:rsidR="0020147F" w:rsidRPr="0012327C">
        <w:rPr>
          <w:rFonts w:ascii="Times" w:hAnsi="Times"/>
          <w:sz w:val="28"/>
          <w:szCs w:val="28"/>
        </w:rPr>
        <w:t xml:space="preserve"> </w:t>
      </w:r>
      <w:r w:rsidR="00395C02" w:rsidRPr="0012327C">
        <w:rPr>
          <w:rFonts w:ascii="Times" w:hAnsi="Times"/>
          <w:sz w:val="28"/>
          <w:szCs w:val="28"/>
        </w:rPr>
        <w:t>С.Е.Иванов</w:t>
      </w:r>
      <w:r w:rsidR="007C7D08" w:rsidRPr="0012327C">
        <w:rPr>
          <w:rFonts w:ascii="Times" w:hAnsi="Times"/>
          <w:sz w:val="28"/>
          <w:szCs w:val="28"/>
        </w:rPr>
        <w:t>, О.Н.Артеменко</w:t>
      </w:r>
      <w:r w:rsidR="0020147F" w:rsidRPr="0012327C">
        <w:rPr>
          <w:rFonts w:ascii="Times" w:hAnsi="Times"/>
          <w:sz w:val="28"/>
          <w:szCs w:val="28"/>
        </w:rPr>
        <w:t>.</w:t>
      </w:r>
    </w:p>
    <w:p w14:paraId="28B0C29C" w14:textId="0A672CE3" w:rsidR="0012327C" w:rsidRPr="0012327C" w:rsidRDefault="00134EA2" w:rsidP="0012327C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 предложениями о </w:t>
      </w:r>
      <w:r w:rsidR="001513ED" w:rsidRPr="001513ED">
        <w:rPr>
          <w:rFonts w:ascii="Times" w:hAnsi="Times"/>
          <w:sz w:val="28"/>
          <w:szCs w:val="28"/>
        </w:rPr>
        <w:t>проведени</w:t>
      </w:r>
      <w:r>
        <w:rPr>
          <w:rFonts w:ascii="Times" w:hAnsi="Times"/>
          <w:sz w:val="28"/>
          <w:szCs w:val="28"/>
        </w:rPr>
        <w:t>и</w:t>
      </w:r>
      <w:r w:rsidR="001513ED" w:rsidRPr="001513ED">
        <w:rPr>
          <w:rFonts w:ascii="Times" w:hAnsi="Times"/>
          <w:sz w:val="28"/>
          <w:szCs w:val="28"/>
        </w:rPr>
        <w:t xml:space="preserve"> совместных акций туроператоров и отельеров, объектов показа (музеев) с целью популяризации Республики Татарстан в низкий сезон </w:t>
      </w:r>
      <w:r w:rsidR="0020147F" w:rsidRPr="0012327C">
        <w:rPr>
          <w:rFonts w:ascii="Times" w:hAnsi="Times"/>
          <w:sz w:val="28"/>
          <w:szCs w:val="28"/>
        </w:rPr>
        <w:t>выступил</w:t>
      </w:r>
      <w:r w:rsidR="004B2209">
        <w:rPr>
          <w:rFonts w:ascii="Times" w:hAnsi="Times"/>
          <w:sz w:val="28"/>
          <w:szCs w:val="28"/>
        </w:rPr>
        <w:t xml:space="preserve">и </w:t>
      </w:r>
      <w:r w:rsidR="004B2209" w:rsidRPr="0012327C">
        <w:rPr>
          <w:rFonts w:ascii="Times" w:hAnsi="Times"/>
          <w:sz w:val="28"/>
          <w:szCs w:val="28"/>
        </w:rPr>
        <w:t xml:space="preserve">С.Е.Иванов, </w:t>
      </w:r>
      <w:r w:rsidR="001513ED">
        <w:rPr>
          <w:rFonts w:ascii="Times" w:hAnsi="Times"/>
          <w:sz w:val="28"/>
          <w:szCs w:val="28"/>
        </w:rPr>
        <w:t>А.А.Юшутина</w:t>
      </w:r>
      <w:r w:rsidR="0020147F" w:rsidRPr="0012327C">
        <w:rPr>
          <w:rFonts w:ascii="Times" w:hAnsi="Times"/>
          <w:sz w:val="28"/>
          <w:szCs w:val="28"/>
        </w:rPr>
        <w:t>.</w:t>
      </w:r>
    </w:p>
    <w:p w14:paraId="45E5044B" w14:textId="77777777" w:rsidR="00C2714A" w:rsidRPr="001513ED" w:rsidRDefault="00C2714A" w:rsidP="001513ED">
      <w:pPr>
        <w:spacing w:line="360" w:lineRule="auto"/>
        <w:ind w:left="218"/>
        <w:jc w:val="both"/>
        <w:outlineLvl w:val="4"/>
        <w:rPr>
          <w:rFonts w:eastAsia="Times New Roman"/>
          <w:i/>
          <w:sz w:val="28"/>
          <w:szCs w:val="28"/>
        </w:rPr>
      </w:pPr>
    </w:p>
    <w:p w14:paraId="696EABA5" w14:textId="77777777" w:rsidR="005D00A5" w:rsidRPr="005D00A5" w:rsidRDefault="005D00A5" w:rsidP="005125B9">
      <w:pPr>
        <w:spacing w:line="360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3AB1ABF3" w:rsidR="00BB1384" w:rsidRPr="00212553" w:rsidRDefault="00212553" w:rsidP="00DF434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6D">
        <w:rPr>
          <w:rFonts w:ascii="Times New Roman" w:hAnsi="Times New Roman"/>
          <w:sz w:val="28"/>
          <w:szCs w:val="28"/>
        </w:rPr>
        <w:t xml:space="preserve">к сведению </w:t>
      </w:r>
      <w:r>
        <w:rPr>
          <w:rFonts w:ascii="Times New Roman" w:hAnsi="Times New Roman"/>
          <w:sz w:val="28"/>
          <w:szCs w:val="28"/>
        </w:rPr>
        <w:t>доклады выступающих.</w:t>
      </w:r>
    </w:p>
    <w:p w14:paraId="15AC6B57" w14:textId="1E2C454A" w:rsidR="0080036C" w:rsidRDefault="009F1077" w:rsidP="004B2209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комитету Республики Татарстан по туризму о</w:t>
      </w:r>
      <w:r w:rsidR="00134EA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встречу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учебными заведениями для обсуждения вопросов их сотрудничества</w:t>
      </w:r>
      <w:r w:rsidR="00151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предприятиями туристской индустрии</w:t>
      </w:r>
      <w:r w:rsidR="004B22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8D08800" w14:textId="57D8F9CE" w:rsidR="001513ED" w:rsidRDefault="009F1077" w:rsidP="004B2209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Предприятиям туристской отрасли р</w:t>
      </w:r>
      <w:r w:rsidR="001513E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ассмотреть возможность проведения образовательного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сотрудников предприятий </w:t>
      </w:r>
      <w:r w:rsidR="001513ED">
        <w:rPr>
          <w:rFonts w:ascii="Times New Roman" w:eastAsia="Times New Roman" w:hAnsi="Times New Roman"/>
          <w:sz w:val="28"/>
          <w:szCs w:val="28"/>
          <w:lang w:eastAsia="ru-RU"/>
        </w:rPr>
        <w:t>по темам: корпоративная культура, командообразование.</w:t>
      </w:r>
    </w:p>
    <w:p w14:paraId="567E6DB6" w14:textId="77A5A504" w:rsidR="004B2209" w:rsidRDefault="001513ED" w:rsidP="004B2209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Туроператорам согласовать </w:t>
      </w:r>
      <w:r w:rsidR="009F1077">
        <w:rPr>
          <w:rFonts w:ascii="Times New Roman" w:eastAsia="Times New Roman" w:hAnsi="Times New Roman"/>
          <w:sz w:val="28"/>
          <w:szCs w:val="28"/>
          <w:lang w:eastAsia="ru-RU"/>
        </w:rPr>
        <w:t>временные периоды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заезда и выезда с о. Свияжск и передать данные в Государственный комитет Республики Татарстан по туризму</w:t>
      </w:r>
      <w:r w:rsidR="007D0A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84E119" w14:textId="721CD3B4" w:rsidR="001C08EE" w:rsidRPr="004B2209" w:rsidRDefault="001513ED" w:rsidP="004B2209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предложения от отельеров, рестораторов и туроператоров по совместной акции для привлечения туристов в низкий сезон</w:t>
      </w:r>
      <w:r w:rsidR="001C08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A78F15" w14:textId="30108772" w:rsidR="000236E5" w:rsidRPr="007D7B6A" w:rsidRDefault="000236E5" w:rsidP="007D7B6A">
      <w:pPr>
        <w:jc w:val="both"/>
        <w:rPr>
          <w:sz w:val="28"/>
          <w:szCs w:val="28"/>
        </w:rPr>
      </w:pPr>
    </w:p>
    <w:p w14:paraId="0528EECB" w14:textId="77777777" w:rsidR="00495605" w:rsidRDefault="00495605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2E097E16" w:rsidR="00AC5C4E" w:rsidRPr="004F0042" w:rsidRDefault="000236E5" w:rsidP="00EC477A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 w:rsidR="00750963">
        <w:rPr>
          <w:rFonts w:ascii="Times New Roman" w:hAnsi="Times New Roman"/>
          <w:iCs/>
          <w:sz w:val="28"/>
          <w:szCs w:val="28"/>
        </w:rPr>
        <w:t>О.Н.Артеменко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EC477A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0DFC9816" w:rsidR="00AC5C4E" w:rsidRPr="00770A22" w:rsidRDefault="00AC5C4E" w:rsidP="00EC47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/</w:t>
      </w:r>
      <w:r w:rsidR="001907D5">
        <w:rPr>
          <w:rFonts w:ascii="Times New Roman" w:hAnsi="Times New Roman"/>
          <w:iCs/>
          <w:sz w:val="28"/>
          <w:szCs w:val="28"/>
        </w:rPr>
        <w:t>А.А.</w:t>
      </w:r>
      <w:r w:rsidR="00C2714A">
        <w:rPr>
          <w:rFonts w:ascii="Times New Roman" w:hAnsi="Times New Roman"/>
          <w:iCs/>
          <w:sz w:val="28"/>
          <w:szCs w:val="28"/>
        </w:rPr>
        <w:t>Юшутина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EF3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19C4F" w14:textId="77777777" w:rsidR="001D25CE" w:rsidRDefault="001D25CE">
      <w:r>
        <w:separator/>
      </w:r>
    </w:p>
  </w:endnote>
  <w:endnote w:type="continuationSeparator" w:id="0">
    <w:p w14:paraId="66DD70A5" w14:textId="77777777" w:rsidR="001D25CE" w:rsidRDefault="001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5FAB" w14:textId="77777777" w:rsidR="001D25CE" w:rsidRDefault="001D25CE">
      <w:r>
        <w:separator/>
      </w:r>
    </w:p>
  </w:footnote>
  <w:footnote w:type="continuationSeparator" w:id="0">
    <w:p w14:paraId="33DACE20" w14:textId="77777777" w:rsidR="001D25CE" w:rsidRDefault="001D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3F5"/>
    <w:multiLevelType w:val="hybridMultilevel"/>
    <w:tmpl w:val="8C0EA05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F75553"/>
    <w:multiLevelType w:val="multilevel"/>
    <w:tmpl w:val="4C70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C6497"/>
    <w:multiLevelType w:val="hybridMultilevel"/>
    <w:tmpl w:val="2B62D172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0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B883E74"/>
    <w:multiLevelType w:val="hybridMultilevel"/>
    <w:tmpl w:val="4AD41C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8788F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0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4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811CE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4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2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22"/>
  </w:num>
  <w:num w:numId="16">
    <w:abstractNumId w:val="5"/>
  </w:num>
  <w:num w:numId="17">
    <w:abstractNumId w:val="24"/>
  </w:num>
  <w:num w:numId="18">
    <w:abstractNumId w:val="3"/>
  </w:num>
  <w:num w:numId="19">
    <w:abstractNumId w:val="2"/>
  </w:num>
  <w:num w:numId="20">
    <w:abstractNumId w:val="9"/>
  </w:num>
  <w:num w:numId="21">
    <w:abstractNumId w:val="1"/>
  </w:num>
  <w:num w:numId="22">
    <w:abstractNumId w:val="9"/>
  </w:num>
  <w:num w:numId="23">
    <w:abstractNumId w:val="23"/>
  </w:num>
  <w:num w:numId="24">
    <w:abstractNumId w:val="0"/>
  </w:num>
  <w:num w:numId="25">
    <w:abstractNumId w:val="18"/>
  </w:num>
  <w:num w:numId="26">
    <w:abstractNumId w:val="1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04913"/>
    <w:rsid w:val="00016724"/>
    <w:rsid w:val="00021F96"/>
    <w:rsid w:val="000236E5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31BE"/>
    <w:rsid w:val="0012327C"/>
    <w:rsid w:val="00126106"/>
    <w:rsid w:val="00134EA2"/>
    <w:rsid w:val="001513ED"/>
    <w:rsid w:val="001660C1"/>
    <w:rsid w:val="00171332"/>
    <w:rsid w:val="001728AE"/>
    <w:rsid w:val="00173473"/>
    <w:rsid w:val="00186128"/>
    <w:rsid w:val="001907D5"/>
    <w:rsid w:val="001C08EE"/>
    <w:rsid w:val="001C2319"/>
    <w:rsid w:val="001C3327"/>
    <w:rsid w:val="001D25CE"/>
    <w:rsid w:val="001E0AA8"/>
    <w:rsid w:val="001E0F0C"/>
    <w:rsid w:val="001E62C3"/>
    <w:rsid w:val="0020147F"/>
    <w:rsid w:val="00212553"/>
    <w:rsid w:val="00226BE1"/>
    <w:rsid w:val="0023277D"/>
    <w:rsid w:val="00233885"/>
    <w:rsid w:val="00240B89"/>
    <w:rsid w:val="00240DF4"/>
    <w:rsid w:val="00244542"/>
    <w:rsid w:val="00245595"/>
    <w:rsid w:val="00254092"/>
    <w:rsid w:val="00261869"/>
    <w:rsid w:val="002629BE"/>
    <w:rsid w:val="002878A3"/>
    <w:rsid w:val="002A01E8"/>
    <w:rsid w:val="002A2049"/>
    <w:rsid w:val="002B426B"/>
    <w:rsid w:val="002C44D8"/>
    <w:rsid w:val="002D27A5"/>
    <w:rsid w:val="002D6D83"/>
    <w:rsid w:val="002E0BF2"/>
    <w:rsid w:val="0030162E"/>
    <w:rsid w:val="00316422"/>
    <w:rsid w:val="00341A0B"/>
    <w:rsid w:val="0035352D"/>
    <w:rsid w:val="00354D84"/>
    <w:rsid w:val="00355BB1"/>
    <w:rsid w:val="003640FF"/>
    <w:rsid w:val="00366DFB"/>
    <w:rsid w:val="003759FA"/>
    <w:rsid w:val="00381222"/>
    <w:rsid w:val="003917C8"/>
    <w:rsid w:val="00395019"/>
    <w:rsid w:val="00395C02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21C8"/>
    <w:rsid w:val="00445820"/>
    <w:rsid w:val="00457232"/>
    <w:rsid w:val="00471F2B"/>
    <w:rsid w:val="00476663"/>
    <w:rsid w:val="00485E8E"/>
    <w:rsid w:val="0048611F"/>
    <w:rsid w:val="00495605"/>
    <w:rsid w:val="004A6828"/>
    <w:rsid w:val="004B2209"/>
    <w:rsid w:val="004B23A7"/>
    <w:rsid w:val="004B4651"/>
    <w:rsid w:val="004C15DF"/>
    <w:rsid w:val="004C63EF"/>
    <w:rsid w:val="004E1244"/>
    <w:rsid w:val="004F0042"/>
    <w:rsid w:val="004F1E78"/>
    <w:rsid w:val="004F7DF9"/>
    <w:rsid w:val="00504D6A"/>
    <w:rsid w:val="00510592"/>
    <w:rsid w:val="005124B5"/>
    <w:rsid w:val="005125B9"/>
    <w:rsid w:val="005149C8"/>
    <w:rsid w:val="005169F3"/>
    <w:rsid w:val="00525B5D"/>
    <w:rsid w:val="00542ED7"/>
    <w:rsid w:val="005512B6"/>
    <w:rsid w:val="005617C3"/>
    <w:rsid w:val="005642B4"/>
    <w:rsid w:val="00584FFA"/>
    <w:rsid w:val="00592256"/>
    <w:rsid w:val="005B5E24"/>
    <w:rsid w:val="005B75EB"/>
    <w:rsid w:val="005C00F1"/>
    <w:rsid w:val="005C523D"/>
    <w:rsid w:val="005D00A5"/>
    <w:rsid w:val="005D2431"/>
    <w:rsid w:val="005F39E7"/>
    <w:rsid w:val="005F4787"/>
    <w:rsid w:val="00605101"/>
    <w:rsid w:val="00605472"/>
    <w:rsid w:val="00614317"/>
    <w:rsid w:val="00625D6A"/>
    <w:rsid w:val="006268F8"/>
    <w:rsid w:val="00652D27"/>
    <w:rsid w:val="00665F82"/>
    <w:rsid w:val="00666F1E"/>
    <w:rsid w:val="00670FDE"/>
    <w:rsid w:val="00671973"/>
    <w:rsid w:val="00677107"/>
    <w:rsid w:val="006846A7"/>
    <w:rsid w:val="006901A8"/>
    <w:rsid w:val="00690D6D"/>
    <w:rsid w:val="00692056"/>
    <w:rsid w:val="00694300"/>
    <w:rsid w:val="00694531"/>
    <w:rsid w:val="006A75EF"/>
    <w:rsid w:val="006C3C2E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0963"/>
    <w:rsid w:val="0075383D"/>
    <w:rsid w:val="007545D8"/>
    <w:rsid w:val="0076013B"/>
    <w:rsid w:val="0076293E"/>
    <w:rsid w:val="0077000C"/>
    <w:rsid w:val="00770A22"/>
    <w:rsid w:val="00777E88"/>
    <w:rsid w:val="007865F9"/>
    <w:rsid w:val="007909FD"/>
    <w:rsid w:val="007926D5"/>
    <w:rsid w:val="007B5435"/>
    <w:rsid w:val="007C57F3"/>
    <w:rsid w:val="007C6945"/>
    <w:rsid w:val="007C7D08"/>
    <w:rsid w:val="007D027A"/>
    <w:rsid w:val="007D0AE5"/>
    <w:rsid w:val="007D2501"/>
    <w:rsid w:val="007D7B6A"/>
    <w:rsid w:val="007F4120"/>
    <w:rsid w:val="0080036C"/>
    <w:rsid w:val="00801F43"/>
    <w:rsid w:val="0080325E"/>
    <w:rsid w:val="0080705E"/>
    <w:rsid w:val="00814CB2"/>
    <w:rsid w:val="00820D7A"/>
    <w:rsid w:val="008442DA"/>
    <w:rsid w:val="00856BEA"/>
    <w:rsid w:val="008608F4"/>
    <w:rsid w:val="00867300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5B1"/>
    <w:rsid w:val="008E5D2D"/>
    <w:rsid w:val="00920A8A"/>
    <w:rsid w:val="00937B82"/>
    <w:rsid w:val="00952C90"/>
    <w:rsid w:val="00956CE6"/>
    <w:rsid w:val="00964C1A"/>
    <w:rsid w:val="00974253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579"/>
    <w:rsid w:val="009F0ECE"/>
    <w:rsid w:val="009F1077"/>
    <w:rsid w:val="009F2F17"/>
    <w:rsid w:val="00A03C9E"/>
    <w:rsid w:val="00A13D77"/>
    <w:rsid w:val="00A20B4D"/>
    <w:rsid w:val="00A242D5"/>
    <w:rsid w:val="00A24BD3"/>
    <w:rsid w:val="00A2590F"/>
    <w:rsid w:val="00A27766"/>
    <w:rsid w:val="00A30086"/>
    <w:rsid w:val="00A50935"/>
    <w:rsid w:val="00A55531"/>
    <w:rsid w:val="00A6032A"/>
    <w:rsid w:val="00A62D37"/>
    <w:rsid w:val="00A63633"/>
    <w:rsid w:val="00A828D2"/>
    <w:rsid w:val="00A8562A"/>
    <w:rsid w:val="00A87AE1"/>
    <w:rsid w:val="00AA3E94"/>
    <w:rsid w:val="00AB51A7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53515"/>
    <w:rsid w:val="00B625AC"/>
    <w:rsid w:val="00B717CA"/>
    <w:rsid w:val="00B71F62"/>
    <w:rsid w:val="00B75486"/>
    <w:rsid w:val="00B776C2"/>
    <w:rsid w:val="00B82B03"/>
    <w:rsid w:val="00B93579"/>
    <w:rsid w:val="00BA47EF"/>
    <w:rsid w:val="00BB1384"/>
    <w:rsid w:val="00BD5590"/>
    <w:rsid w:val="00BE3447"/>
    <w:rsid w:val="00BE393F"/>
    <w:rsid w:val="00BE66AA"/>
    <w:rsid w:val="00C06E10"/>
    <w:rsid w:val="00C2714A"/>
    <w:rsid w:val="00C278FB"/>
    <w:rsid w:val="00C370F6"/>
    <w:rsid w:val="00C51788"/>
    <w:rsid w:val="00C5672C"/>
    <w:rsid w:val="00C60230"/>
    <w:rsid w:val="00C61BED"/>
    <w:rsid w:val="00C81163"/>
    <w:rsid w:val="00C86838"/>
    <w:rsid w:val="00C93AB8"/>
    <w:rsid w:val="00C956A5"/>
    <w:rsid w:val="00C956CB"/>
    <w:rsid w:val="00CB4F74"/>
    <w:rsid w:val="00CB74E6"/>
    <w:rsid w:val="00CC7336"/>
    <w:rsid w:val="00CD4BE6"/>
    <w:rsid w:val="00D06DA2"/>
    <w:rsid w:val="00D11F45"/>
    <w:rsid w:val="00D230AB"/>
    <w:rsid w:val="00D36E3D"/>
    <w:rsid w:val="00D409D8"/>
    <w:rsid w:val="00D40A33"/>
    <w:rsid w:val="00D56E64"/>
    <w:rsid w:val="00D61493"/>
    <w:rsid w:val="00D64312"/>
    <w:rsid w:val="00D70F6E"/>
    <w:rsid w:val="00D752C6"/>
    <w:rsid w:val="00D92035"/>
    <w:rsid w:val="00DA017D"/>
    <w:rsid w:val="00DC2386"/>
    <w:rsid w:val="00DE55D2"/>
    <w:rsid w:val="00DF434C"/>
    <w:rsid w:val="00DF6806"/>
    <w:rsid w:val="00E01A6F"/>
    <w:rsid w:val="00E01DE7"/>
    <w:rsid w:val="00E05F5A"/>
    <w:rsid w:val="00E22ACE"/>
    <w:rsid w:val="00E310DE"/>
    <w:rsid w:val="00E47018"/>
    <w:rsid w:val="00E54611"/>
    <w:rsid w:val="00E54DC2"/>
    <w:rsid w:val="00E9045F"/>
    <w:rsid w:val="00E953D1"/>
    <w:rsid w:val="00EB6DE5"/>
    <w:rsid w:val="00EC1A5C"/>
    <w:rsid w:val="00EC477A"/>
    <w:rsid w:val="00EC497D"/>
    <w:rsid w:val="00EC692C"/>
    <w:rsid w:val="00EE0957"/>
    <w:rsid w:val="00EE4916"/>
    <w:rsid w:val="00EF3B89"/>
    <w:rsid w:val="00EF73F1"/>
    <w:rsid w:val="00F24AAC"/>
    <w:rsid w:val="00F321E9"/>
    <w:rsid w:val="00F32AEC"/>
    <w:rsid w:val="00F3466D"/>
    <w:rsid w:val="00F44496"/>
    <w:rsid w:val="00F5770A"/>
    <w:rsid w:val="00F6348F"/>
    <w:rsid w:val="00F720DC"/>
    <w:rsid w:val="00F7233E"/>
    <w:rsid w:val="00F7350B"/>
    <w:rsid w:val="00F75A0E"/>
    <w:rsid w:val="00F8053E"/>
    <w:rsid w:val="00F826C5"/>
    <w:rsid w:val="00F82BD1"/>
    <w:rsid w:val="00F95189"/>
    <w:rsid w:val="00F960B1"/>
    <w:rsid w:val="00F9630B"/>
    <w:rsid w:val="00FA2AEA"/>
    <w:rsid w:val="00FC35D2"/>
    <w:rsid w:val="00FD326E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User</cp:lastModifiedBy>
  <cp:revision>3</cp:revision>
  <cp:lastPrinted>2021-07-05T14:36:00Z</cp:lastPrinted>
  <dcterms:created xsi:type="dcterms:W3CDTF">2021-07-06T07:13:00Z</dcterms:created>
  <dcterms:modified xsi:type="dcterms:W3CDTF">2021-07-09T07:03:00Z</dcterms:modified>
</cp:coreProperties>
</file>