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8A" w:rsidRPr="00F9118A" w:rsidRDefault="00F9118A" w:rsidP="00F9118A">
      <w:pPr>
        <w:jc w:val="center"/>
        <w:rPr>
          <w:sz w:val="28"/>
          <w:szCs w:val="28"/>
        </w:rPr>
      </w:pPr>
      <w:r w:rsidRPr="00F9118A">
        <w:rPr>
          <w:sz w:val="28"/>
          <w:szCs w:val="28"/>
        </w:rPr>
        <w:t xml:space="preserve">Информация </w:t>
      </w:r>
    </w:p>
    <w:p w:rsidR="00F9118A" w:rsidRPr="00F9118A" w:rsidRDefault="00F9118A" w:rsidP="00F9118A">
      <w:pPr>
        <w:pStyle w:val="10"/>
        <w:keepNext/>
        <w:keepLines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F9118A">
        <w:rPr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 </w:t>
      </w:r>
    </w:p>
    <w:p w:rsidR="00F9118A" w:rsidRPr="00F9118A" w:rsidRDefault="00F9118A" w:rsidP="00F9118A">
      <w:pPr>
        <w:pStyle w:val="10"/>
        <w:keepNext/>
        <w:keepLines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F9118A">
        <w:rPr>
          <w:sz w:val="28"/>
          <w:szCs w:val="28"/>
        </w:rPr>
        <w:t xml:space="preserve">от </w:t>
      </w:r>
      <w:r w:rsidRPr="00F9118A">
        <w:rPr>
          <w:sz w:val="28"/>
          <w:szCs w:val="28"/>
        </w:rPr>
        <w:t>03 июня 2020</w:t>
      </w:r>
      <w:r w:rsidRPr="00F9118A">
        <w:rPr>
          <w:sz w:val="28"/>
          <w:szCs w:val="28"/>
        </w:rPr>
        <w:t xml:space="preserve"> года </w:t>
      </w:r>
    </w:p>
    <w:p w:rsidR="007C487B" w:rsidRDefault="007C487B" w:rsidP="00F9118A">
      <w:pPr>
        <w:shd w:val="clear" w:color="auto" w:fill="FFFFFF"/>
        <w:jc w:val="center"/>
        <w:rPr>
          <w:b/>
          <w:sz w:val="28"/>
          <w:szCs w:val="28"/>
        </w:rPr>
      </w:pPr>
      <w:r w:rsidRPr="00F9118A">
        <w:rPr>
          <w:b/>
          <w:sz w:val="28"/>
          <w:szCs w:val="28"/>
        </w:rPr>
        <w:t xml:space="preserve">  </w:t>
      </w:r>
    </w:p>
    <w:p w:rsidR="00F9118A" w:rsidRPr="00F9118A" w:rsidRDefault="00F9118A" w:rsidP="00F9118A">
      <w:pPr>
        <w:shd w:val="clear" w:color="auto" w:fill="FFFFFF"/>
        <w:jc w:val="center"/>
        <w:rPr>
          <w:b/>
          <w:sz w:val="28"/>
          <w:szCs w:val="28"/>
        </w:rPr>
      </w:pPr>
    </w:p>
    <w:p w:rsidR="00F9118A" w:rsidRPr="00F9118A" w:rsidRDefault="00F9118A" w:rsidP="00F9118A">
      <w:pPr>
        <w:shd w:val="clear" w:color="auto" w:fill="FFFFFF"/>
        <w:spacing w:line="263" w:lineRule="auto"/>
        <w:ind w:firstLine="709"/>
        <w:jc w:val="both"/>
        <w:rPr>
          <w:sz w:val="28"/>
          <w:szCs w:val="28"/>
        </w:rPr>
      </w:pPr>
      <w:r w:rsidRPr="00F9118A">
        <w:rPr>
          <w:sz w:val="28"/>
          <w:szCs w:val="28"/>
        </w:rPr>
        <w:t>Повестка заседания:</w:t>
      </w:r>
    </w:p>
    <w:p w:rsidR="007C07F5" w:rsidRPr="00F9118A" w:rsidRDefault="007C07F5" w:rsidP="00F9118A">
      <w:pPr>
        <w:shd w:val="clear" w:color="auto" w:fill="FFFFFF"/>
        <w:spacing w:line="233" w:lineRule="auto"/>
        <w:ind w:firstLine="709"/>
        <w:jc w:val="center"/>
        <w:rPr>
          <w:sz w:val="28"/>
          <w:szCs w:val="28"/>
        </w:rPr>
      </w:pPr>
    </w:p>
    <w:p w:rsidR="00452BE8" w:rsidRPr="00F9118A" w:rsidRDefault="009A019F" w:rsidP="00F9118A">
      <w:pPr>
        <w:pStyle w:val="Default"/>
        <w:numPr>
          <w:ilvl w:val="0"/>
          <w:numId w:val="7"/>
        </w:numPr>
        <w:tabs>
          <w:tab w:val="left" w:pos="993"/>
        </w:tabs>
        <w:spacing w:line="233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9118A">
        <w:rPr>
          <w:rFonts w:eastAsiaTheme="minorHAnsi"/>
          <w:sz w:val="28"/>
          <w:szCs w:val="28"/>
        </w:rPr>
        <w:t xml:space="preserve">Оглашение решения председателя Государственного комитета Республики Татарстан по туризму </w:t>
      </w:r>
      <w:proofErr w:type="spellStart"/>
      <w:r w:rsidRPr="00F9118A">
        <w:rPr>
          <w:rFonts w:eastAsiaTheme="minorHAnsi"/>
          <w:sz w:val="28"/>
          <w:szCs w:val="28"/>
        </w:rPr>
        <w:t>С.Е.Иванова</w:t>
      </w:r>
      <w:proofErr w:type="spellEnd"/>
      <w:r w:rsidRPr="00F9118A">
        <w:rPr>
          <w:rFonts w:eastAsiaTheme="minorHAnsi"/>
          <w:sz w:val="28"/>
          <w:szCs w:val="28"/>
        </w:rPr>
        <w:t xml:space="preserve"> в отношении решений комиссии, п</w:t>
      </w:r>
      <w:r w:rsidR="00452BE8" w:rsidRPr="00F9118A">
        <w:rPr>
          <w:rFonts w:eastAsiaTheme="minorHAnsi"/>
          <w:sz w:val="28"/>
          <w:szCs w:val="28"/>
        </w:rPr>
        <w:t>ринятых на заседании Комиссии 30.12.2020</w:t>
      </w:r>
      <w:r w:rsidR="00957995" w:rsidRPr="00F9118A">
        <w:rPr>
          <w:rFonts w:eastAsiaTheme="minorHAnsi"/>
          <w:sz w:val="28"/>
          <w:szCs w:val="28"/>
        </w:rPr>
        <w:t>, закреп</w:t>
      </w:r>
      <w:r w:rsidR="00452BE8" w:rsidRPr="00F9118A">
        <w:rPr>
          <w:rFonts w:eastAsiaTheme="minorHAnsi"/>
          <w:sz w:val="28"/>
          <w:szCs w:val="28"/>
        </w:rPr>
        <w:t>ленных в протоколе № 1</w:t>
      </w:r>
      <w:r w:rsidRPr="00F9118A">
        <w:rPr>
          <w:rFonts w:eastAsiaTheme="minorHAnsi"/>
          <w:sz w:val="28"/>
          <w:szCs w:val="28"/>
        </w:rPr>
        <w:t xml:space="preserve">. </w:t>
      </w:r>
    </w:p>
    <w:p w:rsidR="00452BE8" w:rsidRPr="00F9118A" w:rsidRDefault="00452BE8" w:rsidP="00F9118A">
      <w:pPr>
        <w:pStyle w:val="Default"/>
        <w:numPr>
          <w:ilvl w:val="0"/>
          <w:numId w:val="7"/>
        </w:numPr>
        <w:tabs>
          <w:tab w:val="left" w:pos="993"/>
        </w:tabs>
        <w:spacing w:line="233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9118A">
        <w:rPr>
          <w:sz w:val="28"/>
          <w:szCs w:val="28"/>
        </w:rPr>
        <w:t>О рассмотрении обзора по итогам анализа представленных органами государственной власти Республики Татарстан и органами местного самоуправления в Республике Татарстан сведений о реализации в I квартале 2020 года мероприятий по противоде</w:t>
      </w:r>
      <w:r w:rsidR="00BB2708" w:rsidRPr="00F9118A">
        <w:rPr>
          <w:sz w:val="28"/>
          <w:szCs w:val="28"/>
        </w:rPr>
        <w:t>йствию коррупции, подготовленного</w:t>
      </w:r>
      <w:r w:rsidRPr="00F9118A">
        <w:rPr>
          <w:sz w:val="28"/>
          <w:szCs w:val="28"/>
        </w:rPr>
        <w:t xml:space="preserve"> Управлением Президента Республики Татарстан по вопросам антикоррупционной политики.</w:t>
      </w:r>
    </w:p>
    <w:p w:rsidR="00452BE8" w:rsidRPr="00F9118A" w:rsidRDefault="00DF10AD" w:rsidP="00F9118A">
      <w:pPr>
        <w:pStyle w:val="Default"/>
        <w:numPr>
          <w:ilvl w:val="0"/>
          <w:numId w:val="7"/>
        </w:numPr>
        <w:tabs>
          <w:tab w:val="left" w:pos="993"/>
        </w:tabs>
        <w:spacing w:line="233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9118A">
        <w:rPr>
          <w:rFonts w:eastAsiaTheme="minorHAnsi"/>
          <w:sz w:val="28"/>
          <w:szCs w:val="28"/>
        </w:rPr>
        <w:t> </w:t>
      </w:r>
      <w:r w:rsidR="00452BE8" w:rsidRPr="00F9118A">
        <w:rPr>
          <w:sz w:val="28"/>
          <w:szCs w:val="28"/>
        </w:rPr>
        <w:t xml:space="preserve">О рассмотрении уведомления о намерении выполнять иную оплачиваемую работу государственным гражданским служащим. </w:t>
      </w:r>
    </w:p>
    <w:p w:rsidR="0022383E" w:rsidRDefault="0022383E" w:rsidP="00F9118A">
      <w:pPr>
        <w:pStyle w:val="Default"/>
        <w:tabs>
          <w:tab w:val="left" w:pos="993"/>
        </w:tabs>
        <w:spacing w:line="233" w:lineRule="auto"/>
        <w:ind w:left="709" w:firstLine="709"/>
        <w:jc w:val="both"/>
        <w:rPr>
          <w:rFonts w:eastAsiaTheme="minorHAnsi"/>
          <w:sz w:val="28"/>
          <w:szCs w:val="28"/>
        </w:rPr>
      </w:pPr>
    </w:p>
    <w:p w:rsidR="00F9118A" w:rsidRPr="00F9118A" w:rsidRDefault="00F9118A" w:rsidP="00F9118A">
      <w:pPr>
        <w:pStyle w:val="Default"/>
        <w:tabs>
          <w:tab w:val="left" w:pos="993"/>
        </w:tabs>
        <w:spacing w:line="233" w:lineRule="auto"/>
        <w:ind w:left="709" w:firstLine="709"/>
        <w:jc w:val="both"/>
        <w:rPr>
          <w:rFonts w:eastAsiaTheme="minorHAnsi"/>
          <w:sz w:val="28"/>
          <w:szCs w:val="28"/>
        </w:rPr>
      </w:pPr>
    </w:p>
    <w:p w:rsidR="00F9118A" w:rsidRPr="00F9118A" w:rsidRDefault="00F9118A" w:rsidP="00F9118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118A">
        <w:rPr>
          <w:sz w:val="28"/>
          <w:szCs w:val="28"/>
        </w:rPr>
        <w:t xml:space="preserve">Решение Комиссии: </w:t>
      </w:r>
    </w:p>
    <w:p w:rsidR="00F9118A" w:rsidRPr="00335903" w:rsidRDefault="00F9118A" w:rsidP="00F9118A">
      <w:pPr>
        <w:pStyle w:val="Default"/>
        <w:spacing w:line="235" w:lineRule="auto"/>
        <w:ind w:firstLine="709"/>
        <w:jc w:val="both"/>
        <w:rPr>
          <w:sz w:val="28"/>
          <w:szCs w:val="28"/>
          <w:u w:val="single"/>
        </w:rPr>
      </w:pPr>
    </w:p>
    <w:p w:rsidR="0039530E" w:rsidRPr="003A336A" w:rsidRDefault="0039530E" w:rsidP="00F9118A">
      <w:pPr>
        <w:pStyle w:val="Default"/>
        <w:spacing w:line="228" w:lineRule="auto"/>
        <w:ind w:firstLine="709"/>
        <w:jc w:val="both"/>
        <w:rPr>
          <w:sz w:val="8"/>
          <w:szCs w:val="8"/>
          <w:u w:val="single"/>
        </w:rPr>
      </w:pPr>
    </w:p>
    <w:p w:rsidR="006C09C9" w:rsidRPr="00F9118A" w:rsidRDefault="00F9118A" w:rsidP="00F9118A">
      <w:pPr>
        <w:pStyle w:val="Default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530E" w:rsidRPr="00F9118A">
        <w:rPr>
          <w:sz w:val="28"/>
          <w:szCs w:val="28"/>
        </w:rPr>
        <w:t>Информацию принять к сведению.</w:t>
      </w:r>
    </w:p>
    <w:p w:rsidR="00476CA4" w:rsidRPr="00F9118A" w:rsidRDefault="00F9118A" w:rsidP="00F9118A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76CA4" w:rsidRPr="00F9118A">
        <w:rPr>
          <w:color w:val="000000"/>
          <w:sz w:val="28"/>
          <w:szCs w:val="28"/>
        </w:rPr>
        <w:t>Принять</w:t>
      </w:r>
      <w:r w:rsidR="00476CA4" w:rsidRPr="00F9118A">
        <w:rPr>
          <w:sz w:val="28"/>
          <w:szCs w:val="28"/>
        </w:rPr>
        <w:t xml:space="preserve"> информацию к </w:t>
      </w:r>
      <w:r w:rsidR="00B41181" w:rsidRPr="00F9118A">
        <w:rPr>
          <w:sz w:val="28"/>
          <w:szCs w:val="28"/>
        </w:rPr>
        <w:t xml:space="preserve">сведению и </w:t>
      </w:r>
      <w:r w:rsidR="00476CA4" w:rsidRPr="00F9118A">
        <w:rPr>
          <w:sz w:val="28"/>
          <w:szCs w:val="28"/>
        </w:rPr>
        <w:t>руководству в дальнейшей работе, продолжить планомерную работу по реализации мероприятий по противодействию коррупции с учетом рекомендаций, предусмотренных в</w:t>
      </w:r>
      <w:r w:rsidR="00B41181" w:rsidRPr="00F9118A">
        <w:rPr>
          <w:sz w:val="28"/>
          <w:szCs w:val="28"/>
        </w:rPr>
        <w:t xml:space="preserve"> обзоре за I квартал 2020 года.</w:t>
      </w:r>
    </w:p>
    <w:p w:rsidR="002804FC" w:rsidRPr="00F9118A" w:rsidRDefault="00F9118A" w:rsidP="00F9118A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D7E85" w:rsidRPr="00F9118A">
        <w:rPr>
          <w:sz w:val="28"/>
          <w:szCs w:val="28"/>
        </w:rPr>
        <w:t xml:space="preserve">Признать, что в действиях </w:t>
      </w:r>
      <w:r>
        <w:rPr>
          <w:sz w:val="28"/>
          <w:szCs w:val="28"/>
        </w:rPr>
        <w:t>государственного гражданского служащего Государственного комитета Республики Татарстан по туризму</w:t>
      </w:r>
      <w:r w:rsidR="00AC322D" w:rsidRPr="00F9118A">
        <w:rPr>
          <w:sz w:val="28"/>
          <w:szCs w:val="28"/>
        </w:rPr>
        <w:t>,</w:t>
      </w:r>
      <w:r w:rsidR="002D7E85" w:rsidRPr="00F9118A">
        <w:rPr>
          <w:sz w:val="28"/>
          <w:szCs w:val="28"/>
        </w:rPr>
        <w:t xml:space="preserve"> при выполнении иной оплачиваемой работы в качестве члена государственной экзаменационной комиссии в </w:t>
      </w:r>
      <w:proofErr w:type="spellStart"/>
      <w:r>
        <w:rPr>
          <w:sz w:val="28"/>
          <w:szCs w:val="28"/>
        </w:rPr>
        <w:t>Ввузе</w:t>
      </w:r>
      <w:proofErr w:type="spellEnd"/>
      <w:r w:rsidR="00397FF0">
        <w:rPr>
          <w:sz w:val="28"/>
          <w:szCs w:val="28"/>
        </w:rPr>
        <w:t>,</w:t>
      </w:r>
      <w:r w:rsidR="00D20591" w:rsidRPr="00F9118A">
        <w:rPr>
          <w:sz w:val="28"/>
          <w:szCs w:val="28"/>
        </w:rPr>
        <w:t xml:space="preserve"> </w:t>
      </w:r>
      <w:r w:rsidR="002D7E85" w:rsidRPr="00F9118A">
        <w:rPr>
          <w:sz w:val="28"/>
          <w:szCs w:val="28"/>
        </w:rPr>
        <w:t>не содержится п</w:t>
      </w:r>
      <w:bookmarkStart w:id="0" w:name="_GoBack"/>
      <w:bookmarkEnd w:id="0"/>
      <w:r w:rsidR="002D7E85" w:rsidRPr="00F9118A">
        <w:rPr>
          <w:sz w:val="28"/>
          <w:szCs w:val="28"/>
        </w:rPr>
        <w:t>ризнаков личной заинтересованности, которые могут привести к конфликту интересов.</w:t>
      </w:r>
    </w:p>
    <w:sectPr w:rsidR="002804FC" w:rsidRPr="00F9118A" w:rsidSect="00215C3D">
      <w:headerReference w:type="even" r:id="rId8"/>
      <w:headerReference w:type="default" r:id="rId9"/>
      <w:pgSz w:w="11906" w:h="16838" w:code="9"/>
      <w:pgMar w:top="851" w:right="567" w:bottom="73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66" w:rsidRDefault="00E71F66">
      <w:r>
        <w:separator/>
      </w:r>
    </w:p>
  </w:endnote>
  <w:endnote w:type="continuationSeparator" w:id="0">
    <w:p w:rsidR="00E71F66" w:rsidRDefault="00E7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66" w:rsidRDefault="00E71F66">
      <w:r>
        <w:separator/>
      </w:r>
    </w:p>
  </w:footnote>
  <w:footnote w:type="continuationSeparator" w:id="0">
    <w:p w:rsidR="00E71F66" w:rsidRDefault="00E7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84" w:rsidRDefault="00EA37E7" w:rsidP="009C6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48</w:t>
    </w:r>
    <w:r>
      <w:rPr>
        <w:rStyle w:val="a5"/>
      </w:rPr>
      <w:fldChar w:fldCharType="end"/>
    </w:r>
  </w:p>
  <w:p w:rsidR="007C1B84" w:rsidRDefault="00E71F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84" w:rsidRDefault="00EA37E7" w:rsidP="00496CB2">
    <w:pPr>
      <w:pStyle w:val="a3"/>
      <w:framePr w:h="356" w:hRule="exact" w:wrap="around" w:vAnchor="text" w:hAnchor="page" w:x="6121" w:y="49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18A">
      <w:rPr>
        <w:rStyle w:val="a5"/>
        <w:noProof/>
      </w:rPr>
      <w:t>2</w:t>
    </w:r>
    <w:r>
      <w:rPr>
        <w:rStyle w:val="a5"/>
      </w:rPr>
      <w:fldChar w:fldCharType="end"/>
    </w:r>
  </w:p>
  <w:p w:rsidR="007C1B84" w:rsidRDefault="00EA37E7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531"/>
    <w:multiLevelType w:val="hybridMultilevel"/>
    <w:tmpl w:val="46708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11D83"/>
    <w:multiLevelType w:val="hybridMultilevel"/>
    <w:tmpl w:val="88DE4CDC"/>
    <w:lvl w:ilvl="0" w:tplc="0419000F">
      <w:start w:val="1"/>
      <w:numFmt w:val="decimal"/>
      <w:lvlText w:val="%1."/>
      <w:lvlJc w:val="left"/>
      <w:pPr>
        <w:ind w:left="9999" w:hanging="360"/>
      </w:p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" w15:restartNumberingAfterBreak="0">
    <w:nsid w:val="13D344F1"/>
    <w:multiLevelType w:val="hybridMultilevel"/>
    <w:tmpl w:val="17B013C8"/>
    <w:lvl w:ilvl="0" w:tplc="2E2CA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450492"/>
    <w:multiLevelType w:val="hybridMultilevel"/>
    <w:tmpl w:val="AB72CF16"/>
    <w:lvl w:ilvl="0" w:tplc="AD204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E6F"/>
    <w:multiLevelType w:val="hybridMultilevel"/>
    <w:tmpl w:val="810C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1FB9"/>
    <w:multiLevelType w:val="hybridMultilevel"/>
    <w:tmpl w:val="53CA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043E"/>
    <w:multiLevelType w:val="hybridMultilevel"/>
    <w:tmpl w:val="2E64FC8A"/>
    <w:lvl w:ilvl="0" w:tplc="27E03B10">
      <w:start w:val="1"/>
      <w:numFmt w:val="decimal"/>
      <w:lvlText w:val="%1."/>
      <w:lvlJc w:val="right"/>
      <w:pPr>
        <w:tabs>
          <w:tab w:val="num" w:pos="636"/>
        </w:tabs>
        <w:ind w:left="316" w:firstLine="76"/>
      </w:pPr>
      <w:rPr>
        <w:rFonts w:hint="default"/>
        <w:outline w:val="0"/>
        <w:shadow w:val="0"/>
        <w:emboss w:val="0"/>
        <w:imprint w:val="0"/>
        <w:ker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E7"/>
    <w:rsid w:val="000045A6"/>
    <w:rsid w:val="00013735"/>
    <w:rsid w:val="000208C3"/>
    <w:rsid w:val="000274A2"/>
    <w:rsid w:val="00033066"/>
    <w:rsid w:val="0005045C"/>
    <w:rsid w:val="000525EF"/>
    <w:rsid w:val="00064281"/>
    <w:rsid w:val="0006709C"/>
    <w:rsid w:val="00072FCE"/>
    <w:rsid w:val="00081701"/>
    <w:rsid w:val="000920CA"/>
    <w:rsid w:val="000D0C6A"/>
    <w:rsid w:val="000D648E"/>
    <w:rsid w:val="000E2A52"/>
    <w:rsid w:val="00102311"/>
    <w:rsid w:val="00102C01"/>
    <w:rsid w:val="00102E50"/>
    <w:rsid w:val="00104BF0"/>
    <w:rsid w:val="00107E84"/>
    <w:rsid w:val="00115C3E"/>
    <w:rsid w:val="00120B78"/>
    <w:rsid w:val="00124288"/>
    <w:rsid w:val="00141B4D"/>
    <w:rsid w:val="00142D38"/>
    <w:rsid w:val="001445E9"/>
    <w:rsid w:val="001817BC"/>
    <w:rsid w:val="00181C94"/>
    <w:rsid w:val="001872C1"/>
    <w:rsid w:val="001A08DC"/>
    <w:rsid w:val="001B3E8C"/>
    <w:rsid w:val="001B424E"/>
    <w:rsid w:val="001D7B74"/>
    <w:rsid w:val="001E57DE"/>
    <w:rsid w:val="001F1030"/>
    <w:rsid w:val="001F5A6C"/>
    <w:rsid w:val="00215C3D"/>
    <w:rsid w:val="00220850"/>
    <w:rsid w:val="002209FD"/>
    <w:rsid w:val="0022383E"/>
    <w:rsid w:val="002804FC"/>
    <w:rsid w:val="00280778"/>
    <w:rsid w:val="00281758"/>
    <w:rsid w:val="002C0806"/>
    <w:rsid w:val="002D7E85"/>
    <w:rsid w:val="002E6FF6"/>
    <w:rsid w:val="002F43FD"/>
    <w:rsid w:val="002F6AC0"/>
    <w:rsid w:val="003144CE"/>
    <w:rsid w:val="00330B54"/>
    <w:rsid w:val="00345249"/>
    <w:rsid w:val="00355483"/>
    <w:rsid w:val="00362F06"/>
    <w:rsid w:val="00371439"/>
    <w:rsid w:val="0037414A"/>
    <w:rsid w:val="00375630"/>
    <w:rsid w:val="0037762E"/>
    <w:rsid w:val="00394A44"/>
    <w:rsid w:val="0039530E"/>
    <w:rsid w:val="00395395"/>
    <w:rsid w:val="00397FF0"/>
    <w:rsid w:val="003B232F"/>
    <w:rsid w:val="003B3848"/>
    <w:rsid w:val="003C3AA6"/>
    <w:rsid w:val="003C5B2E"/>
    <w:rsid w:val="003D2EED"/>
    <w:rsid w:val="003F70D0"/>
    <w:rsid w:val="00415A99"/>
    <w:rsid w:val="00416296"/>
    <w:rsid w:val="00430637"/>
    <w:rsid w:val="00432F1F"/>
    <w:rsid w:val="004336E6"/>
    <w:rsid w:val="00442C33"/>
    <w:rsid w:val="00452BE8"/>
    <w:rsid w:val="00467FBF"/>
    <w:rsid w:val="00476CA4"/>
    <w:rsid w:val="0048158F"/>
    <w:rsid w:val="004873F8"/>
    <w:rsid w:val="00491CF6"/>
    <w:rsid w:val="00497EC8"/>
    <w:rsid w:val="004A6AE7"/>
    <w:rsid w:val="004B4F1D"/>
    <w:rsid w:val="004C44C5"/>
    <w:rsid w:val="004D3721"/>
    <w:rsid w:val="004D59C6"/>
    <w:rsid w:val="004D6162"/>
    <w:rsid w:val="004F4704"/>
    <w:rsid w:val="00500744"/>
    <w:rsid w:val="00506FC6"/>
    <w:rsid w:val="0050748F"/>
    <w:rsid w:val="00511303"/>
    <w:rsid w:val="005125A6"/>
    <w:rsid w:val="00516738"/>
    <w:rsid w:val="00532912"/>
    <w:rsid w:val="005366FE"/>
    <w:rsid w:val="0054527E"/>
    <w:rsid w:val="00550AB3"/>
    <w:rsid w:val="00557A20"/>
    <w:rsid w:val="00566521"/>
    <w:rsid w:val="005976EC"/>
    <w:rsid w:val="005A7E87"/>
    <w:rsid w:val="005B1856"/>
    <w:rsid w:val="00637451"/>
    <w:rsid w:val="00644BB0"/>
    <w:rsid w:val="00652B6D"/>
    <w:rsid w:val="00667212"/>
    <w:rsid w:val="00683075"/>
    <w:rsid w:val="006B4D17"/>
    <w:rsid w:val="006C09C9"/>
    <w:rsid w:val="006C700B"/>
    <w:rsid w:val="00720907"/>
    <w:rsid w:val="00724650"/>
    <w:rsid w:val="00734CF7"/>
    <w:rsid w:val="00736045"/>
    <w:rsid w:val="007457B1"/>
    <w:rsid w:val="00761102"/>
    <w:rsid w:val="00775FF3"/>
    <w:rsid w:val="00784135"/>
    <w:rsid w:val="00791C46"/>
    <w:rsid w:val="0079331C"/>
    <w:rsid w:val="007936A2"/>
    <w:rsid w:val="007A1BB7"/>
    <w:rsid w:val="007A34F1"/>
    <w:rsid w:val="007B0C88"/>
    <w:rsid w:val="007B7AFA"/>
    <w:rsid w:val="007C07F5"/>
    <w:rsid w:val="007C487B"/>
    <w:rsid w:val="007C7AF9"/>
    <w:rsid w:val="007D112B"/>
    <w:rsid w:val="007D31E9"/>
    <w:rsid w:val="007E6DB5"/>
    <w:rsid w:val="00834D7F"/>
    <w:rsid w:val="00854685"/>
    <w:rsid w:val="00863CEB"/>
    <w:rsid w:val="008865B3"/>
    <w:rsid w:val="00891B18"/>
    <w:rsid w:val="008A2230"/>
    <w:rsid w:val="008D5557"/>
    <w:rsid w:val="00907430"/>
    <w:rsid w:val="00953C7E"/>
    <w:rsid w:val="0095499F"/>
    <w:rsid w:val="00957995"/>
    <w:rsid w:val="00980D15"/>
    <w:rsid w:val="009A019F"/>
    <w:rsid w:val="009A73D0"/>
    <w:rsid w:val="009D2763"/>
    <w:rsid w:val="009F4F2A"/>
    <w:rsid w:val="009F6D08"/>
    <w:rsid w:val="00A170B6"/>
    <w:rsid w:val="00A228F0"/>
    <w:rsid w:val="00A47CE4"/>
    <w:rsid w:val="00A53528"/>
    <w:rsid w:val="00A65C37"/>
    <w:rsid w:val="00A74FB6"/>
    <w:rsid w:val="00A86621"/>
    <w:rsid w:val="00A9152A"/>
    <w:rsid w:val="00A96746"/>
    <w:rsid w:val="00AB5453"/>
    <w:rsid w:val="00AB65C7"/>
    <w:rsid w:val="00AC192E"/>
    <w:rsid w:val="00AC322D"/>
    <w:rsid w:val="00AC6C3A"/>
    <w:rsid w:val="00AF4732"/>
    <w:rsid w:val="00B06FA4"/>
    <w:rsid w:val="00B1684D"/>
    <w:rsid w:val="00B41181"/>
    <w:rsid w:val="00B62E8F"/>
    <w:rsid w:val="00B727F3"/>
    <w:rsid w:val="00B751FE"/>
    <w:rsid w:val="00B76859"/>
    <w:rsid w:val="00B77D15"/>
    <w:rsid w:val="00BA1364"/>
    <w:rsid w:val="00BB2708"/>
    <w:rsid w:val="00BE4F1A"/>
    <w:rsid w:val="00BE5198"/>
    <w:rsid w:val="00BF3A92"/>
    <w:rsid w:val="00C16929"/>
    <w:rsid w:val="00C27B55"/>
    <w:rsid w:val="00C27B86"/>
    <w:rsid w:val="00C31143"/>
    <w:rsid w:val="00C40272"/>
    <w:rsid w:val="00C436A3"/>
    <w:rsid w:val="00C503F7"/>
    <w:rsid w:val="00C63442"/>
    <w:rsid w:val="00C75175"/>
    <w:rsid w:val="00C77D9C"/>
    <w:rsid w:val="00C81CA8"/>
    <w:rsid w:val="00C90F56"/>
    <w:rsid w:val="00CB51CB"/>
    <w:rsid w:val="00CC2A44"/>
    <w:rsid w:val="00CC4373"/>
    <w:rsid w:val="00CC5138"/>
    <w:rsid w:val="00CD0DFD"/>
    <w:rsid w:val="00CE54AB"/>
    <w:rsid w:val="00CE641F"/>
    <w:rsid w:val="00CF63AC"/>
    <w:rsid w:val="00D00FA9"/>
    <w:rsid w:val="00D07887"/>
    <w:rsid w:val="00D20591"/>
    <w:rsid w:val="00D31C84"/>
    <w:rsid w:val="00D33E1F"/>
    <w:rsid w:val="00D36505"/>
    <w:rsid w:val="00D4469E"/>
    <w:rsid w:val="00D4509C"/>
    <w:rsid w:val="00D45337"/>
    <w:rsid w:val="00D675BD"/>
    <w:rsid w:val="00D727FE"/>
    <w:rsid w:val="00D76A88"/>
    <w:rsid w:val="00D816DA"/>
    <w:rsid w:val="00D86BF7"/>
    <w:rsid w:val="00DA7FEC"/>
    <w:rsid w:val="00DC1BFA"/>
    <w:rsid w:val="00DC4616"/>
    <w:rsid w:val="00DD2E1B"/>
    <w:rsid w:val="00DE6C03"/>
    <w:rsid w:val="00DF10AD"/>
    <w:rsid w:val="00DF1467"/>
    <w:rsid w:val="00DF6EEB"/>
    <w:rsid w:val="00E25E4B"/>
    <w:rsid w:val="00E5190D"/>
    <w:rsid w:val="00E55AD5"/>
    <w:rsid w:val="00E70300"/>
    <w:rsid w:val="00E71F66"/>
    <w:rsid w:val="00E97880"/>
    <w:rsid w:val="00EA37E7"/>
    <w:rsid w:val="00EB281D"/>
    <w:rsid w:val="00ED5735"/>
    <w:rsid w:val="00ED7F00"/>
    <w:rsid w:val="00EF13DB"/>
    <w:rsid w:val="00F073C4"/>
    <w:rsid w:val="00F12F2D"/>
    <w:rsid w:val="00F35FDF"/>
    <w:rsid w:val="00F50DDA"/>
    <w:rsid w:val="00F777E1"/>
    <w:rsid w:val="00F876C8"/>
    <w:rsid w:val="00F9118A"/>
    <w:rsid w:val="00F94D2E"/>
    <w:rsid w:val="00FA00F4"/>
    <w:rsid w:val="00FA11FF"/>
    <w:rsid w:val="00FB3F5B"/>
    <w:rsid w:val="00FB672A"/>
    <w:rsid w:val="00FD67D5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E3DD"/>
  <w15:chartTrackingRefBased/>
  <w15:docId w15:val="{A5DAC4DE-894F-4EEB-82B4-99E55A62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7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7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EA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3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37E7"/>
  </w:style>
  <w:style w:type="paragraph" w:styleId="a6">
    <w:name w:val="List Paragraph"/>
    <w:basedOn w:val="a"/>
    <w:uiPriority w:val="34"/>
    <w:qFormat/>
    <w:rsid w:val="00EA3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38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rsid w:val="009A01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A019F"/>
    <w:pPr>
      <w:shd w:val="clear" w:color="auto" w:fill="FFFFFF"/>
      <w:spacing w:after="300" w:line="317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Default">
    <w:name w:val="Default"/>
    <w:rsid w:val="009A0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3"/>
    <w:rsid w:val="009A01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9A01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9A019F"/>
    <w:pPr>
      <w:shd w:val="clear" w:color="auto" w:fill="FFFFFF"/>
      <w:spacing w:before="300" w:after="60" w:line="0" w:lineRule="atLeast"/>
    </w:pPr>
    <w:rPr>
      <w:sz w:val="27"/>
      <w:szCs w:val="27"/>
      <w:lang w:eastAsia="en-US"/>
    </w:rPr>
  </w:style>
  <w:style w:type="table" w:styleId="ab">
    <w:name w:val="Table Grid"/>
    <w:basedOn w:val="a1"/>
    <w:uiPriority w:val="59"/>
    <w:rsid w:val="009A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9"/>
    <w:rsid w:val="007E6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CE87-9C1D-4DED-9840-85325E19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50</cp:revision>
  <cp:lastPrinted>2020-06-08T10:36:00Z</cp:lastPrinted>
  <dcterms:created xsi:type="dcterms:W3CDTF">2017-04-24T13:07:00Z</dcterms:created>
  <dcterms:modified xsi:type="dcterms:W3CDTF">2020-06-10T14:29:00Z</dcterms:modified>
</cp:coreProperties>
</file>