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BF" w:rsidRDefault="008D51BF" w:rsidP="008D51B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5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Заявка и документы, предусмотренные пунктом 10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Pr="008D5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Кабинета Министров Республики Татарстан от 21.08.2012 № 724 «Об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Татарстан», с </w:t>
      </w:r>
      <w:r w:rsidRPr="008D51BF">
        <w:rPr>
          <w:rFonts w:ascii="Times New Roman" w:hAnsi="Times New Roman" w:cs="Times New Roman"/>
          <w:sz w:val="28"/>
          <w:szCs w:val="28"/>
        </w:rPr>
        <w:t xml:space="preserve">описью документов представляются в </w:t>
      </w:r>
      <w:r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туризму на бумажном носителе по форме (см. Форма заявки 2019).</w:t>
      </w:r>
    </w:p>
    <w:p w:rsidR="008D51BF" w:rsidRPr="008D51BF" w:rsidRDefault="008D51BF" w:rsidP="008D51B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1BF">
        <w:rPr>
          <w:rFonts w:ascii="Times New Roman" w:hAnsi="Times New Roman" w:cs="Times New Roman"/>
          <w:b/>
          <w:sz w:val="28"/>
          <w:szCs w:val="28"/>
        </w:rPr>
        <w:t>Одна туристская организация имеет право подать только одну заявку. В состав заявки включается только один проект (программа).</w:t>
      </w:r>
    </w:p>
    <w:p w:rsidR="008D51BF" w:rsidRPr="008D51BF" w:rsidRDefault="008D51BF" w:rsidP="008D51B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Описание проекта (программы) в заявке должно включать: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характеристику ситуации на начало реализации проекта (программы), описание проблемы в сфере внутреннего и въездного туризма Республики Татарстан, обоснование социальной значимости проекта (программы);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цель проекта (программы);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задачи проекта (программы);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механизм реализации проекта (программы), основные этапы и мероприятия проекта (программы) с указанием сроков их реализации;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 (программы);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смету (детализированный бюджет) планируемых расходов реализации проекта (программы) с обоснованием предполагаемых расходов;</w:t>
      </w:r>
    </w:p>
    <w:p w:rsidR="00451702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источники и механизмы обеспечения продолжения проекта (программы) после окончания срока выполнения проекта (программы).</w:t>
      </w:r>
    </w:p>
    <w:sectPr w:rsidR="00451702" w:rsidRPr="008D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6021B"/>
    <w:multiLevelType w:val="hybridMultilevel"/>
    <w:tmpl w:val="D0026F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12"/>
    <w:rsid w:val="000B6712"/>
    <w:rsid w:val="003C5B32"/>
    <w:rsid w:val="00451702"/>
    <w:rsid w:val="008D51BF"/>
    <w:rsid w:val="00A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DC60-70F9-40E4-864B-89498C6E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Софьина</dc:creator>
  <cp:keywords/>
  <dc:description/>
  <cp:lastModifiedBy>Liliya</cp:lastModifiedBy>
  <cp:revision>2</cp:revision>
  <dcterms:created xsi:type="dcterms:W3CDTF">2019-08-22T11:51:00Z</dcterms:created>
  <dcterms:modified xsi:type="dcterms:W3CDTF">2019-08-22T11:51:00Z</dcterms:modified>
</cp:coreProperties>
</file>